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237" w:rsidRPr="00990237" w:rsidRDefault="00990237" w:rsidP="00990237">
      <w:pPr>
        <w:spacing w:line="276" w:lineRule="auto"/>
        <w:rPr>
          <w:rFonts w:ascii="Times New Roman" w:eastAsia="Times New Roman" w:hAnsi="Times New Roman" w:cs="Times New Roman"/>
          <w:b/>
          <w:bCs/>
          <w:color w:val="080808"/>
          <w:spacing w:val="-5"/>
          <w:sz w:val="28"/>
          <w:szCs w:val="28"/>
          <w:bdr w:val="none" w:sz="0" w:space="0" w:color="auto" w:frame="1"/>
          <w:lang w:eastAsia="ru-RU"/>
        </w:rPr>
      </w:pPr>
      <w:r w:rsidRPr="00990237">
        <w:rPr>
          <w:rFonts w:ascii="Times New Roman" w:eastAsia="Times New Roman" w:hAnsi="Times New Roman" w:cs="Times New Roman"/>
          <w:bCs/>
          <w:color w:val="080808"/>
          <w:spacing w:val="-5"/>
          <w:sz w:val="28"/>
          <w:szCs w:val="28"/>
          <w:bdr w:val="none" w:sz="0" w:space="0" w:color="auto" w:frame="1"/>
          <w:lang w:eastAsia="ru-RU"/>
        </w:rPr>
        <w:t xml:space="preserve">                              </w:t>
      </w:r>
      <w:r w:rsidRPr="00990237">
        <w:rPr>
          <w:rFonts w:ascii="Times New Roman" w:eastAsia="Times New Roman" w:hAnsi="Times New Roman" w:cs="Times New Roman"/>
          <w:b/>
          <w:bCs/>
          <w:color w:val="080808"/>
          <w:spacing w:val="-5"/>
          <w:sz w:val="28"/>
          <w:szCs w:val="28"/>
          <w:bdr w:val="none" w:sz="0" w:space="0" w:color="auto" w:frame="1"/>
          <w:lang w:eastAsia="ru-RU"/>
        </w:rPr>
        <w:t>Наставничество для меня – это…</w:t>
      </w:r>
    </w:p>
    <w:p w:rsidR="00990237" w:rsidRPr="00990237" w:rsidRDefault="00990237" w:rsidP="00990237">
      <w:pPr>
        <w:spacing w:line="276" w:lineRule="auto"/>
        <w:rPr>
          <w:rFonts w:ascii="Times New Roman" w:eastAsia="Times New Roman" w:hAnsi="Times New Roman" w:cs="Times New Roman"/>
          <w:bCs/>
          <w:color w:val="080808"/>
          <w:spacing w:val="-5"/>
          <w:sz w:val="28"/>
          <w:szCs w:val="28"/>
          <w:bdr w:val="none" w:sz="0" w:space="0" w:color="auto" w:frame="1"/>
          <w:lang w:eastAsia="ru-RU"/>
        </w:rPr>
      </w:pPr>
      <w:r w:rsidRPr="00990237">
        <w:rPr>
          <w:rFonts w:ascii="Times New Roman" w:eastAsia="Times New Roman" w:hAnsi="Times New Roman" w:cs="Times New Roman"/>
          <w:bCs/>
          <w:color w:val="080808"/>
          <w:spacing w:val="-5"/>
          <w:sz w:val="28"/>
          <w:szCs w:val="28"/>
          <w:bdr w:val="none" w:sz="0" w:space="0" w:color="auto" w:frame="1"/>
          <w:lang w:eastAsia="ru-RU"/>
        </w:rPr>
        <w:t xml:space="preserve">      В современном мире, где информация становится все более доступной, а скорость изменений возрастает, важно уметь находить ориентиры среди множества возможностей. Одним из таких ориентиров является наставничество. Для меня оно представляет собой нечто большее, чем просто передача знаний от одного человека к другому. Это возможность увидеть мир глазами другого, проникнуться его опытом, понять его ошибки и успехи, чтобы затем применить эти знания в своей жизни.</w:t>
      </w:r>
    </w:p>
    <w:p w:rsidR="00990237" w:rsidRPr="00990237" w:rsidRDefault="00990237" w:rsidP="00990237">
      <w:pPr>
        <w:spacing w:line="276" w:lineRule="auto"/>
        <w:rPr>
          <w:rFonts w:ascii="Times New Roman" w:eastAsia="Times New Roman" w:hAnsi="Times New Roman" w:cs="Times New Roman"/>
          <w:bCs/>
          <w:color w:val="080808"/>
          <w:spacing w:val="-5"/>
          <w:sz w:val="28"/>
          <w:szCs w:val="28"/>
          <w:bdr w:val="none" w:sz="0" w:space="0" w:color="auto" w:frame="1"/>
          <w:lang w:eastAsia="ru-RU"/>
        </w:rPr>
      </w:pPr>
      <w:r w:rsidRPr="00990237">
        <w:rPr>
          <w:rFonts w:ascii="Times New Roman" w:eastAsia="Times New Roman" w:hAnsi="Times New Roman" w:cs="Times New Roman"/>
          <w:bCs/>
          <w:color w:val="080808"/>
          <w:spacing w:val="-5"/>
          <w:sz w:val="28"/>
          <w:szCs w:val="28"/>
          <w:bdr w:val="none" w:sz="0" w:space="0" w:color="auto" w:frame="1"/>
          <w:lang w:eastAsia="ru-RU"/>
        </w:rPr>
        <w:t xml:space="preserve">      Я всегда считала, что наставник – это человек, который помогает тебе расти, развиваться и достигать новых высот. В моей жизни было несколько людей, которых я могу назвать своими наставниками. Один из них – мой школьный учитель химии. Он не только научил меня решать сложные задачи и понимать различные химический реакции, но и показал, как важно подходить к любой проблеме с интересом и терпением. Этот подход помог мне не только в учебе, но и в жизни.</w:t>
      </w:r>
    </w:p>
    <w:p w:rsidR="00990237" w:rsidRPr="00990237" w:rsidRDefault="00990237" w:rsidP="00990237">
      <w:pPr>
        <w:spacing w:line="276" w:lineRule="auto"/>
        <w:rPr>
          <w:rFonts w:ascii="Times New Roman" w:eastAsia="Times New Roman" w:hAnsi="Times New Roman" w:cs="Times New Roman"/>
          <w:bCs/>
          <w:color w:val="080808"/>
          <w:spacing w:val="-5"/>
          <w:sz w:val="28"/>
          <w:szCs w:val="28"/>
          <w:bdr w:val="none" w:sz="0" w:space="0" w:color="auto" w:frame="1"/>
          <w:lang w:eastAsia="ru-RU"/>
        </w:rPr>
      </w:pPr>
      <w:r w:rsidRPr="00990237">
        <w:rPr>
          <w:rFonts w:ascii="Times New Roman" w:eastAsia="Times New Roman" w:hAnsi="Times New Roman" w:cs="Times New Roman"/>
          <w:bCs/>
          <w:color w:val="080808"/>
          <w:spacing w:val="-5"/>
          <w:sz w:val="28"/>
          <w:szCs w:val="28"/>
          <w:bdr w:val="none" w:sz="0" w:space="0" w:color="auto" w:frame="1"/>
          <w:lang w:eastAsia="ru-RU"/>
        </w:rPr>
        <w:t xml:space="preserve">     Другой пример – мой первый директор школы, где я начала свою трудовую деятельность. Он был строгим, но справедливым человеком. Его требовательность заставляла меня работать над собой, искать новые способы решения задач и постоянно учиться. Благодаря ему я поняла, что успех приходит к тем, кто готов трудиться и совершенствоваться каждый день.</w:t>
      </w:r>
    </w:p>
    <w:p w:rsidR="00990237" w:rsidRPr="00990237" w:rsidRDefault="00990237" w:rsidP="00990237">
      <w:pPr>
        <w:spacing w:line="276" w:lineRule="auto"/>
        <w:rPr>
          <w:rFonts w:ascii="Times New Roman" w:eastAsia="Times New Roman" w:hAnsi="Times New Roman" w:cs="Times New Roman"/>
          <w:bCs/>
          <w:color w:val="080808"/>
          <w:spacing w:val="-5"/>
          <w:sz w:val="28"/>
          <w:szCs w:val="28"/>
          <w:bdr w:val="none" w:sz="0" w:space="0" w:color="auto" w:frame="1"/>
          <w:lang w:eastAsia="ru-RU"/>
        </w:rPr>
      </w:pPr>
      <w:r w:rsidRPr="00990237">
        <w:rPr>
          <w:rFonts w:ascii="Times New Roman" w:eastAsia="Times New Roman" w:hAnsi="Times New Roman" w:cs="Times New Roman"/>
          <w:bCs/>
          <w:color w:val="080808"/>
          <w:spacing w:val="-5"/>
          <w:sz w:val="28"/>
          <w:szCs w:val="28"/>
          <w:bdr w:val="none" w:sz="0" w:space="0" w:color="auto" w:frame="1"/>
          <w:lang w:eastAsia="ru-RU"/>
        </w:rPr>
        <w:t xml:space="preserve">     Однако, несмотря на всю важность наставничества, существуют определенные трудности, особенно в формате «педагог-педагог». Одной из главных проблем является отсутствие времени у опытных педагогов для передачи своего опыта молодым коллегам. Школьная программа перегружена, учителя вынуждены выполнять множество административных обязанностей, что оставляет мало времени на индивидуальную работу с молодыми специалистами.</w:t>
      </w:r>
    </w:p>
    <w:p w:rsidR="00990237" w:rsidRPr="00990237" w:rsidRDefault="00CA07B1" w:rsidP="00990237">
      <w:pPr>
        <w:spacing w:line="276" w:lineRule="auto"/>
        <w:rPr>
          <w:rFonts w:ascii="Times New Roman" w:eastAsia="Times New Roman" w:hAnsi="Times New Roman" w:cs="Times New Roman"/>
          <w:bCs/>
          <w:color w:val="080808"/>
          <w:spacing w:val="-5"/>
          <w:sz w:val="28"/>
          <w:szCs w:val="28"/>
          <w:bdr w:val="none" w:sz="0" w:space="0" w:color="auto" w:frame="1"/>
          <w:lang w:eastAsia="ru-RU"/>
        </w:rPr>
      </w:pPr>
      <w:r w:rsidRPr="00CA07B1">
        <w:rPr>
          <w:rFonts w:ascii="Times New Roman" w:eastAsia="Times New Roman" w:hAnsi="Times New Roman" w:cs="Times New Roman"/>
          <w:bCs/>
          <w:color w:val="080808"/>
          <w:spacing w:val="-5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990237" w:rsidRPr="00990237">
        <w:rPr>
          <w:rFonts w:ascii="Times New Roman" w:eastAsia="Times New Roman" w:hAnsi="Times New Roman" w:cs="Times New Roman"/>
          <w:bCs/>
          <w:color w:val="080808"/>
          <w:spacing w:val="-5"/>
          <w:sz w:val="28"/>
          <w:szCs w:val="28"/>
          <w:bdr w:val="none" w:sz="0" w:space="0" w:color="auto" w:frame="1"/>
          <w:lang w:eastAsia="ru-RU"/>
        </w:rPr>
        <w:t>Еще одной проблемой является разница в поколениях. Молодые педагоги часто имеют другие взгляды на образование, используют современные технологии и методы обучения, которые могут казаться устаревшим опытным педагогам. Это может привести к недопониманию и конфликтам между наставником и подопечным.</w:t>
      </w:r>
    </w:p>
    <w:p w:rsidR="00990237" w:rsidRPr="00990237" w:rsidRDefault="00990237" w:rsidP="00990237">
      <w:pPr>
        <w:spacing w:line="276" w:lineRule="auto"/>
        <w:rPr>
          <w:rFonts w:ascii="Times New Roman" w:eastAsia="Times New Roman" w:hAnsi="Times New Roman" w:cs="Times New Roman"/>
          <w:bCs/>
          <w:color w:val="080808"/>
          <w:spacing w:val="-5"/>
          <w:sz w:val="28"/>
          <w:szCs w:val="28"/>
          <w:bdr w:val="none" w:sz="0" w:space="0" w:color="auto" w:frame="1"/>
          <w:lang w:eastAsia="ru-RU"/>
        </w:rPr>
      </w:pPr>
      <w:r w:rsidRPr="00990237">
        <w:rPr>
          <w:rFonts w:ascii="Times New Roman" w:eastAsia="Times New Roman" w:hAnsi="Times New Roman" w:cs="Times New Roman"/>
          <w:bCs/>
          <w:color w:val="080808"/>
          <w:spacing w:val="-5"/>
          <w:sz w:val="28"/>
          <w:szCs w:val="28"/>
          <w:bdr w:val="none" w:sz="0" w:space="0" w:color="auto" w:frame="1"/>
          <w:lang w:eastAsia="ru-RU"/>
        </w:rPr>
        <w:t xml:space="preserve">     Для того чтобы преодолеть эти трудности, необходимо создать условия, при которых наставничество станет неотъемлемой частью образовательного процесса. Во-первых, нужно выделять больше времени на взаимодействие наставников и молодых специалистов. Это может быть достигнуто за счет </w:t>
      </w:r>
      <w:r w:rsidRPr="00990237">
        <w:rPr>
          <w:rFonts w:ascii="Times New Roman" w:eastAsia="Times New Roman" w:hAnsi="Times New Roman" w:cs="Times New Roman"/>
          <w:bCs/>
          <w:color w:val="080808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уменьшения административной нагрузки на учителей или введения специальных часов для наставнической работы.</w:t>
      </w:r>
      <w:r w:rsidR="00CA07B1" w:rsidRPr="00CA07B1">
        <w:rPr>
          <w:rFonts w:ascii="Times New Roman" w:eastAsia="Times New Roman" w:hAnsi="Times New Roman" w:cs="Times New Roman"/>
          <w:bCs/>
          <w:color w:val="080808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 w:rsidRPr="00990237">
        <w:rPr>
          <w:rFonts w:ascii="Times New Roman" w:eastAsia="Times New Roman" w:hAnsi="Times New Roman" w:cs="Times New Roman"/>
          <w:bCs/>
          <w:color w:val="080808"/>
          <w:spacing w:val="-5"/>
          <w:sz w:val="28"/>
          <w:szCs w:val="28"/>
          <w:bdr w:val="none" w:sz="0" w:space="0" w:color="auto" w:frame="1"/>
          <w:lang w:eastAsia="ru-RU"/>
        </w:rPr>
        <w:t>Во-вторых, следует развивать культуру обмена опытом внутри педагогического сообщества. Регулярные семинары, мастер-классы и обмен лучшими практиками помогут наладить контакт между опытными и молодыми педагогами, а также способствовать взаимопониманию и уважению друг к другу.</w:t>
      </w:r>
    </w:p>
    <w:p w:rsidR="00990237" w:rsidRPr="00990237" w:rsidRDefault="00990237" w:rsidP="00990237">
      <w:pPr>
        <w:spacing w:line="276" w:lineRule="auto"/>
        <w:rPr>
          <w:rFonts w:ascii="Times New Roman" w:eastAsia="Times New Roman" w:hAnsi="Times New Roman" w:cs="Times New Roman"/>
          <w:bCs/>
          <w:color w:val="080808"/>
          <w:spacing w:val="-5"/>
          <w:sz w:val="28"/>
          <w:szCs w:val="28"/>
          <w:bdr w:val="none" w:sz="0" w:space="0" w:color="auto" w:frame="1"/>
          <w:lang w:eastAsia="ru-RU"/>
        </w:rPr>
      </w:pPr>
      <w:r w:rsidRPr="00990237">
        <w:rPr>
          <w:rFonts w:ascii="Times New Roman" w:eastAsia="Times New Roman" w:hAnsi="Times New Roman" w:cs="Times New Roman"/>
          <w:bCs/>
          <w:color w:val="080808"/>
          <w:spacing w:val="-5"/>
          <w:sz w:val="28"/>
          <w:szCs w:val="28"/>
          <w:bdr w:val="none" w:sz="0" w:space="0" w:color="auto" w:frame="1"/>
          <w:lang w:eastAsia="ru-RU"/>
        </w:rPr>
        <w:t xml:space="preserve">     Одним из интересных подходов может стать использование цифровых платформ для организации наставнических программ. Такие платформы позволят учителям общаться, делиться материалами и проводить совместные занятия вне зависимости от их географического положения. Это поможет расширить круг общения и найти единомышленников даже в самых отдаленных уголках страны.</w:t>
      </w:r>
    </w:p>
    <w:p w:rsidR="00990237" w:rsidRPr="00990237" w:rsidRDefault="00990237" w:rsidP="00990237">
      <w:pPr>
        <w:spacing w:line="276" w:lineRule="auto"/>
        <w:rPr>
          <w:rFonts w:ascii="Times New Roman" w:eastAsia="Times New Roman" w:hAnsi="Times New Roman" w:cs="Times New Roman"/>
          <w:bCs/>
          <w:color w:val="080808"/>
          <w:spacing w:val="-5"/>
          <w:sz w:val="28"/>
          <w:szCs w:val="28"/>
          <w:bdr w:val="none" w:sz="0" w:space="0" w:color="auto" w:frame="1"/>
          <w:lang w:eastAsia="ru-RU"/>
        </w:rPr>
      </w:pPr>
      <w:r w:rsidRPr="00990237">
        <w:rPr>
          <w:rFonts w:ascii="Times New Roman" w:eastAsia="Times New Roman" w:hAnsi="Times New Roman" w:cs="Times New Roman"/>
          <w:bCs/>
          <w:color w:val="080808"/>
          <w:spacing w:val="-5"/>
          <w:sz w:val="28"/>
          <w:szCs w:val="28"/>
          <w:bdr w:val="none" w:sz="0" w:space="0" w:color="auto" w:frame="1"/>
          <w:lang w:eastAsia="ru-RU"/>
        </w:rPr>
        <w:t xml:space="preserve">     Также стоит рассмотреть возможность создания виртуальных сообществ наставников и учеников, где опытные педагоги смогут делиться своим опытом, отвечать на вопросы и давать советы. Такой формат позволит молодым специалистам получать поддержку и помощь в любое время, независимо от их рабочего графика.</w:t>
      </w:r>
    </w:p>
    <w:p w:rsidR="00990237" w:rsidRPr="00990237" w:rsidRDefault="00990237" w:rsidP="00990237">
      <w:pPr>
        <w:spacing w:line="276" w:lineRule="auto"/>
        <w:rPr>
          <w:rFonts w:ascii="Times New Roman" w:eastAsia="Times New Roman" w:hAnsi="Times New Roman" w:cs="Times New Roman"/>
          <w:bCs/>
          <w:color w:val="080808"/>
          <w:spacing w:val="-5"/>
          <w:sz w:val="28"/>
          <w:szCs w:val="28"/>
          <w:bdr w:val="none" w:sz="0" w:space="0" w:color="auto" w:frame="1"/>
          <w:lang w:eastAsia="ru-RU"/>
        </w:rPr>
      </w:pPr>
      <w:r w:rsidRPr="00990237">
        <w:rPr>
          <w:rFonts w:ascii="Times New Roman" w:eastAsia="Times New Roman" w:hAnsi="Times New Roman" w:cs="Times New Roman"/>
          <w:bCs/>
          <w:color w:val="080808"/>
          <w:spacing w:val="-5"/>
          <w:sz w:val="28"/>
          <w:szCs w:val="28"/>
          <w:bdr w:val="none" w:sz="0" w:space="0" w:color="auto" w:frame="1"/>
          <w:lang w:eastAsia="ru-RU"/>
        </w:rPr>
        <w:t xml:space="preserve">     Таким образом, наставничество играет важную роль в развитии личности и профессионального роста. Оно позволяет передавать опыт, знания и ценности от поколения к поколению. Однако для успешного функционирования системы наставничества необходимо устранить существующие препятствия и внедрить новые подходы, которые будут соответствовать современным реалиям. Только так мы сможем обеспечить качественное образование и подготовить будущих лидеров общества.</w:t>
      </w:r>
    </w:p>
    <w:p w:rsidR="00134B4D" w:rsidRPr="00990237" w:rsidRDefault="00134B4D" w:rsidP="0099023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134B4D" w:rsidRPr="00990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F91"/>
    <w:rsid w:val="00134B4D"/>
    <w:rsid w:val="00990237"/>
    <w:rsid w:val="00CA07B1"/>
    <w:rsid w:val="00FA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821F7-EE12-4C8E-B121-D95D3F00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8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575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 bell</dc:creator>
  <cp:keywords/>
  <dc:description/>
  <cp:lastModifiedBy>Packard bell</cp:lastModifiedBy>
  <cp:revision>3</cp:revision>
  <dcterms:created xsi:type="dcterms:W3CDTF">2025-01-23T19:16:00Z</dcterms:created>
  <dcterms:modified xsi:type="dcterms:W3CDTF">2025-01-24T12:54:00Z</dcterms:modified>
</cp:coreProperties>
</file>